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9F5" w:rsidRPr="009609F5" w:rsidRDefault="00E31E47" w:rsidP="009609F5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color w:val="0C212B"/>
          <w:kern w:val="36"/>
          <w:sz w:val="32"/>
          <w:szCs w:val="32"/>
          <w:lang w:eastAsia="ru-RU"/>
        </w:rPr>
      </w:pPr>
      <w:r w:rsidRPr="009609F5">
        <w:rPr>
          <w:rFonts w:ascii="Times New Roman" w:eastAsia="Times New Roman" w:hAnsi="Times New Roman" w:cs="Times New Roman"/>
          <w:b/>
          <w:caps/>
          <w:color w:val="0C212B"/>
          <w:kern w:val="36"/>
          <w:sz w:val="32"/>
          <w:szCs w:val="32"/>
          <w:lang w:eastAsia="ru-RU"/>
        </w:rPr>
        <w:t>О</w:t>
      </w:r>
      <w:bookmarkStart w:id="0" w:name="_GoBack"/>
      <w:bookmarkEnd w:id="0"/>
      <w:r w:rsidR="009609F5" w:rsidRPr="009609F5">
        <w:rPr>
          <w:rFonts w:ascii="Times New Roman" w:eastAsia="Times New Roman" w:hAnsi="Times New Roman" w:cs="Times New Roman"/>
          <w:b/>
          <w:caps/>
          <w:color w:val="0C212B"/>
          <w:kern w:val="36"/>
          <w:sz w:val="32"/>
          <w:szCs w:val="32"/>
          <w:lang w:eastAsia="ru-RU"/>
        </w:rPr>
        <w:t>БУЧЕНИЕ РЕБЕНКА ПОЛЗАНИЮ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aps/>
          <w:color w:val="0C212B"/>
          <w:kern w:val="36"/>
          <w:sz w:val="32"/>
          <w:szCs w:val="32"/>
          <w:lang w:eastAsia="ru-RU"/>
        </w:rPr>
      </w:pPr>
      <w:r w:rsidRPr="009609F5">
        <w:rPr>
          <w:rFonts w:ascii="Times New Roman" w:eastAsia="Times New Roman" w:hAnsi="Times New Roman" w:cs="Times New Roman"/>
          <w:b/>
          <w:caps/>
          <w:color w:val="0C212B"/>
          <w:kern w:val="36"/>
          <w:sz w:val="32"/>
          <w:szCs w:val="32"/>
          <w:lang w:eastAsia="ru-RU"/>
        </w:rPr>
        <w:t>С ПОМОЩЬЮ УПРАЖНЕНИЙ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В этой статье:</w:t>
      </w:r>
    </w:p>
    <w:p w:rsidR="00A53EF6" w:rsidRPr="009609F5" w:rsidRDefault="00CD35C4" w:rsidP="009609F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hyperlink r:id="rId7" w:anchor="i" w:history="1">
        <w:r w:rsidR="00A53EF6" w:rsidRPr="009609F5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  <w:lang w:eastAsia="ru-RU"/>
          </w:rPr>
          <w:t>Для чего малышу ползать</w:t>
        </w:r>
      </w:hyperlink>
    </w:p>
    <w:p w:rsidR="00A53EF6" w:rsidRPr="009609F5" w:rsidRDefault="00CD35C4" w:rsidP="009609F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hyperlink r:id="rId8" w:anchor="i-2" w:history="1">
        <w:r w:rsidR="00A53EF6" w:rsidRPr="009609F5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  <w:lang w:eastAsia="ru-RU"/>
          </w:rPr>
          <w:t>Обучение ребенка ползанью – а нужно ли?</w:t>
        </w:r>
      </w:hyperlink>
    </w:p>
    <w:p w:rsidR="00A53EF6" w:rsidRPr="009609F5" w:rsidRDefault="00CD35C4" w:rsidP="009609F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hyperlink r:id="rId9" w:anchor="i-3" w:history="1">
        <w:r w:rsidR="00A53EF6" w:rsidRPr="009609F5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  <w:lang w:eastAsia="ru-RU"/>
          </w:rPr>
          <w:t>Особенности обучения малыша</w:t>
        </w:r>
      </w:hyperlink>
    </w:p>
    <w:p w:rsidR="00A53EF6" w:rsidRPr="009609F5" w:rsidRDefault="00CD35C4" w:rsidP="009609F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hyperlink r:id="rId10" w:anchor="i-4" w:history="1">
        <w:r w:rsidR="00A53EF6" w:rsidRPr="009609F5">
          <w:rPr>
            <w:rFonts w:ascii="Times New Roman" w:eastAsia="Times New Roman" w:hAnsi="Times New Roman" w:cs="Times New Roman"/>
            <w:color w:val="0C212B"/>
            <w:sz w:val="28"/>
            <w:szCs w:val="28"/>
            <w:u w:val="single"/>
            <w:lang w:eastAsia="ru-RU"/>
          </w:rPr>
          <w:t>Упражнения для ползанья</w:t>
        </w:r>
      </w:hyperlink>
    </w:p>
    <w:p w:rsidR="00215AF3" w:rsidRPr="009609F5" w:rsidRDefault="002B59A2" w:rsidP="009609F5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Движение и речь с</w:t>
      </w:r>
      <w:r w:rsidR="00215AF3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вязаны? Да! </w:t>
      </w:r>
    </w:p>
    <w:p w:rsidR="00215AF3" w:rsidRPr="009609F5" w:rsidRDefault="00215AF3" w:rsidP="009609F5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Но давайте поглубже </w:t>
      </w:r>
      <w:r w:rsidR="002B59A2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рассмотрим</w:t>
      </w: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процесс раннего развития.</w:t>
      </w:r>
    </w:p>
    <w:p w:rsidR="00215AF3" w:rsidRPr="009609F5" w:rsidRDefault="00215AF3" w:rsidP="009609F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Дети сначала осваивают двигательные навыки, учатся переворачиваться, ползать. Это крайне важно. Полушария отлично настраиваются, когда идёт работ</w:t>
      </w:r>
      <w:r w:rsidR="00383152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 разноимёнными руками и ногами;</w:t>
      </w:r>
    </w:p>
    <w:p w:rsidR="00215AF3" w:rsidRPr="009609F5" w:rsidRDefault="00215AF3" w:rsidP="009609F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Ребёнок садится, ребёнок начинает ходить. И о, печаль остеопата, если он начал делать это в ходунках или подвесных качельках, как было модно десять лет назад. Пожалуйста, не форсируйте! Пусть окрепнут кости, мышцы,</w:t>
      </w:r>
      <w:r w:rsidR="00383152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связки, фасции будут в ресурсе;</w:t>
      </w:r>
    </w:p>
    <w:p w:rsidR="00215AF3" w:rsidRPr="009609F5" w:rsidRDefault="00215AF3" w:rsidP="009609F5">
      <w:pPr>
        <w:pStyle w:val="a6"/>
        <w:shd w:val="clear" w:color="auto" w:fill="FFFFFF"/>
        <w:spacing w:after="0" w:line="360" w:lineRule="auto"/>
        <w:ind w:left="709" w:firstLine="709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0754" cy="2122746"/>
            <wp:effectExtent l="19050" t="0" r="0" b="0"/>
            <wp:docPr id="1" name="Рисунок 1" descr="Речь и дви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чь и движ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309" cy="2121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AF3" w:rsidRPr="009609F5" w:rsidRDefault="00215AF3" w:rsidP="009609F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Если ползанье нуж</w:t>
      </w:r>
      <w:r w:rsidR="00F72ADD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но стимулировать и тренировать</w:t>
      </w: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 то ходьбу не торопите</w:t>
      </w:r>
      <w:r w:rsidR="009743F0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,</w:t>
      </w: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пусть </w:t>
      </w:r>
      <w:r w:rsidR="009743F0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этот навык развивается</w:t>
      </w:r>
      <w:r w:rsidR="006F7E4E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естественным образом</w:t>
      </w:r>
      <w:r w:rsidR="00383152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215AF3" w:rsidRPr="009609F5" w:rsidRDefault="00215AF3" w:rsidP="009609F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 содружестве с моторными активностями формируются и речевые навыки. Есть паралл</w:t>
      </w:r>
      <w:r w:rsidR="009743F0"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ели сидения, ползанья с лепетом;</w:t>
      </w: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 xml:space="preserve"> ходьбы с первыми словами. Всё формируется параллельно.</w:t>
      </w:r>
    </w:p>
    <w:p w:rsidR="00215AF3" w:rsidRPr="009609F5" w:rsidRDefault="00215AF3" w:rsidP="009609F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Природа заложила симметрию и гармонию в первый год жизни. Так давайте следовать природе. Не будем учить «говорить предложения» тех, кто не освоил ещё «ползанье».</w:t>
      </w:r>
    </w:p>
    <w:p w:rsidR="00215AF3" w:rsidRPr="009609F5" w:rsidRDefault="00215AF3" w:rsidP="009609F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Не нужно усердствовать в когнитивном развитии, если не прокачана моторика. Давайте будем последовательны.</w:t>
      </w:r>
    </w:p>
    <w:p w:rsidR="00215AF3" w:rsidRPr="009609F5" w:rsidRDefault="00215AF3" w:rsidP="009609F5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СНАЧАЛА ФОРМИРУЕМ МОТОРНУЮ ЛОВКОСТЬ, умение переключаться с позы на позу, ориентироваться в пространстве своего тела, потом развиваем ручки (движения кистей, пальцев), затем артикуляции. И только потом НАГРУЖАЕМ ИНТЕЛЛЕКТ! Потом!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Родители малышей мечтают о том, чтобы их дети поскорее научились сидеть, ползать, ходить и говорить. Они с удовольствием наблюдают за успехами крохи, вместе с ним радуясь маленьким победам. Естественно, что их волнует ответ на вопрос, как научить ребенка ползать, если к 7-9 месяцам кроха все еще не сумел освоить этот навык самостоятельно.</w:t>
      </w: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br/>
        <w:t>Ниже мы рассмотрим полезные упражнения, стимулирующие ползанье, а также поговорим о пользе и важности этого процесса в принципе.</w:t>
      </w:r>
    </w:p>
    <w:p w:rsidR="00A53EF6" w:rsidRPr="00F72ADD" w:rsidRDefault="00A53EF6" w:rsidP="009609F5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</w:pPr>
      <w:r w:rsidRPr="00F72ADD"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  <w:t>ДЛЯ ЧЕГО МАЛЫШУ ПОЛЗАТЬ</w:t>
      </w:r>
      <w:r w:rsidR="009609F5" w:rsidRPr="00F72ADD">
        <w:rPr>
          <w:rFonts w:ascii="Times New Roman" w:eastAsia="Times New Roman" w:hAnsi="Times New Roman" w:cs="Times New Roman"/>
          <w:caps/>
          <w:color w:val="7030A0"/>
          <w:sz w:val="28"/>
          <w:szCs w:val="28"/>
          <w:lang w:eastAsia="ru-RU"/>
        </w:rPr>
        <w:t>?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В первую очередь ползанье на четвереньках полезно для общего физического и умственного развития малыша, который таким образом получает возможность лучше познакомиться с окружающим миром. В процессе ползанья укрепляется связь между руками и полушариями мозга, что положительным образом влияет на ко</w:t>
      </w:r>
      <w:r w:rsidR="00215AF3"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ордина</w:t>
      </w:r>
      <w:r w:rsidR="00AD6DDF"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цию движений, на развитие речи.</w:t>
      </w: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br/>
        <w:t>Когда же родители могут увидеть первые попытки своего ребёнка ползать на четвереньках? Считается, что это период с 5 до 8 месяцев, когда кроха уже достаточно уверенно сидит. Естественно, что все малыши развиваются индивидуально, и если один с легкостью ползает в 5 месяцев, то другой с трудом осваивает этот навык к восьми, и это нормально. Родители могут взять на себя ответственность в обучении малыша новому занятию с помощью специальных упражнений, описанных ниже.</w:t>
      </w:r>
    </w:p>
    <w:p w:rsidR="00AD6DDF" w:rsidRPr="009609F5" w:rsidRDefault="00AD6DDF" w:rsidP="009609F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noProof/>
          <w:color w:val="008DC9"/>
          <w:sz w:val="28"/>
          <w:szCs w:val="28"/>
          <w:lang w:eastAsia="ru-RU"/>
        </w:rPr>
        <w:lastRenderedPageBreak/>
        <w:drawing>
          <wp:inline distT="0" distB="0" distL="0" distR="0">
            <wp:extent cx="2857500" cy="1714500"/>
            <wp:effectExtent l="0" t="0" r="0" b="0"/>
            <wp:docPr id="2" name="Рисунок 6" descr="как научить ребенка ползать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научить ребенка ползать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F6" w:rsidRPr="009609F5" w:rsidRDefault="00A53EF6" w:rsidP="009609F5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Пока же остановимся на способах ползанья малышей первого года жизни:</w:t>
      </w: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br/>
        <w:t>ползанье на руках с шагами на корточках;</w:t>
      </w:r>
    </w:p>
    <w:p w:rsidR="00AD6DDF" w:rsidRPr="009609F5" w:rsidRDefault="00A53EF6" w:rsidP="009609F5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передвижение вперёд на прямых руках и согнутых в коленях ногах с их поочерёдной перестановкой;</w:t>
      </w:r>
    </w:p>
    <w:p w:rsidR="00AD6DDF" w:rsidRPr="009609F5" w:rsidRDefault="00A53EF6" w:rsidP="009609F5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движение вперёд за счет рук с подтягиванием ног по инерции;</w:t>
      </w:r>
    </w:p>
    <w:p w:rsidR="00312E8B" w:rsidRPr="009609F5" w:rsidRDefault="00A53EF6" w:rsidP="009609F5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ползанье с выбросом ноги вперёд и поджиманием другой под себя;</w:t>
      </w:r>
    </w:p>
    <w:p w:rsidR="00A53EF6" w:rsidRPr="009609F5" w:rsidRDefault="00A53EF6" w:rsidP="009609F5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передвижение задом наперёд;</w:t>
      </w:r>
    </w:p>
    <w:p w:rsidR="00A53EF6" w:rsidRPr="009609F5" w:rsidRDefault="00A53EF6" w:rsidP="009609F5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движение вперёд на животе с отталкиваниями ступнями.</w:t>
      </w: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br/>
        <w:t>Все эти варианты являются абсолютно нормальными и лишь подчёркивают особенности малышей. Сложности во время ползанья как вперед, так и назад после 8 месяцев должны насторожить родителей, так как могут являться причиной нарушений физического развития малыша, таких как, например, слабость мышц, гипертонус или гипотонус, нарушения работы опорно-двигательного аппарата.</w:t>
      </w:r>
    </w:p>
    <w:p w:rsidR="00A53EF6" w:rsidRPr="00F72ADD" w:rsidRDefault="004F0A02" w:rsidP="009609F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72A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ОБУЧЕНИЕ РЕБЕНКА ПОЛЗАНЬЮ – А НУЖНО ЛИ?</w:t>
      </w:r>
    </w:p>
    <w:p w:rsidR="00312E8B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Авторитетные педиатры, среди которых</w:t>
      </w:r>
      <w:r w:rsidR="004F0A02"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,</w:t>
      </w: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 xml:space="preserve"> пользующийся особым доверием у родителей</w:t>
      </w:r>
      <w:r w:rsidR="004F0A02"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,</w:t>
      </w: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 xml:space="preserve"> доктор Комаровский, настаивают на том, что ранняя вертикализация ребёнку ни к чему. Медики выступают противниками прыгунков, ходунков и других приспособлений, стимулирующих развитие навыка ходьбы. Однако в ответ на вопрос о том, с какого возраста можно начинать обучать кроху ползать, все они отвечают, что уместным будет делать это с рождения.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lastRenderedPageBreak/>
        <w:t>Перед тем</w:t>
      </w:r>
      <w:r w:rsidR="00312E8B"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,</w:t>
      </w: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 xml:space="preserve"> как помогать крохе осваивать навыки ползанья, родители должны позаботиться о развитии в нем навыков пространственной ориентации, стимулируя развитие познавательного интереса и мотивации преодолевать расстояния с помощью ползанья, пусть даже и самого примитивного.</w:t>
      </w:r>
    </w:p>
    <w:p w:rsidR="004F0A02" w:rsidRPr="009609F5" w:rsidRDefault="004F0A02" w:rsidP="009609F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noProof/>
          <w:color w:val="0C212B"/>
          <w:sz w:val="28"/>
          <w:szCs w:val="28"/>
          <w:lang w:eastAsia="ru-RU"/>
        </w:rPr>
        <w:drawing>
          <wp:inline distT="0" distB="0" distL="0" distR="0">
            <wp:extent cx="2857500" cy="1905000"/>
            <wp:effectExtent l="0" t="0" r="0" b="0"/>
            <wp:docPr id="3" name="Рисунок 7" descr="как научить ребенка ползать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научить ребенка ползать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F6" w:rsidRPr="00F72ADD" w:rsidRDefault="004F0A02" w:rsidP="009609F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72A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ОСОБЕННОСТИ ОБУЧЕНИЯ МАЛЫША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Если к 5-6 месяцам ребёнок не только не ползает на четвереньках, но даже не делает попыток, нужно ему помочь.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До того как приступить к выполнению упражнений, стимулирующих навык ползанья, стоит предоставить крохе открытое пространство для изучения и свободы действий. Это означает, что малыша нужно выпустить из манежа или кроватки и положить его на одеяло или ковёр на полу. В этом возрасте для младенца уже не проблема, находясь в положении на животе, самому удерживать не только голову, но и плечи, поэтому он сможет осмотреться и оценить новую для него обстановку.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Пребывая в необычном для себя месте — на полу посреди квартиры — малыш обязательно увидит интересные для себя объекты исследования и захочет подобраться к ним как можно ближе. Именно это желание и станет главным стимулом для освоения крохой навыка ползанья.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Если малыш в такой обстановке теряется и не знает, на чем остановить внимание, можно попробовать увлечь его любимой игрушкой, оставляя её в пределах доступности на расстоянии вытянутой руки и постепенно отодвигая по мере приближения к ней малыша.</w:t>
      </w:r>
    </w:p>
    <w:p w:rsidR="00A53EF6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lastRenderedPageBreak/>
        <w:t>Также интересными и увлекательными покажутся малышу совместные занятия с папой или мамой, которые, вспомнив детство, на личном примере смогут показать, как ползать на четвереньках и добираться до цели.</w:t>
      </w:r>
    </w:p>
    <w:p w:rsidR="004F0A02" w:rsidRPr="009609F5" w:rsidRDefault="004F0A02" w:rsidP="009609F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noProof/>
          <w:color w:val="0C212B"/>
          <w:sz w:val="28"/>
          <w:szCs w:val="28"/>
          <w:lang w:eastAsia="ru-RU"/>
        </w:rPr>
        <w:drawing>
          <wp:inline distT="0" distB="0" distL="0" distR="0">
            <wp:extent cx="2857500" cy="1790700"/>
            <wp:effectExtent l="0" t="0" r="0" b="0"/>
            <wp:docPr id="4" name="Рисунок 8" descr="как научить ребенка ползать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научить ребенка ползать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EF6" w:rsidRPr="00F72ADD" w:rsidRDefault="004F0A02" w:rsidP="009609F5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F72A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УПРАЖНЕНИЯ ДЛЯ ПОЛЗАНЬЯ</w:t>
      </w:r>
    </w:p>
    <w:p w:rsidR="00997F25" w:rsidRPr="009609F5" w:rsidRDefault="00A53EF6" w:rsidP="009609F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Научить ребёнка ползать на четвереньках несложно. Достаточно будет с ним регулярно заниматься, выполняя нижеприведённые упражнения.</w:t>
      </w:r>
    </w:p>
    <w:p w:rsidR="00A53EF6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Для улучшения опоры на руках. Чтобы малыш научился ползать, ему необходимо научиться опираться только на 3 точки. В полгода большая часть детей уже умеют удерживать равновесие в положении на животе с опорой на вытянутые руки и даже пробуют из него доставать игрушки. Если же с этим имеются проблемы, то с крохой нужно поработать: массаж и подвешенная над головой игрушка для тренировки захвата помогут крохе подготовить тело к ползанью.</w:t>
      </w:r>
    </w:p>
    <w:p w:rsidR="00A53EF6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Для работы руками в положении на животе можно использовать валик, который легко сделать из пеленки или одеяла. Такой валик подкладывают под живот малыша так, чтобы ноги и живот оставались за его пределами. В этом положении кроха может потренировать вестибулярный аппарат и пробудить в себе интерес к предметам, находящимся в поле его зрения.</w:t>
      </w:r>
    </w:p>
    <w:p w:rsidR="0027409F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Для того чтобы научить кроху удерживать равновесие на четвереньках, можно также использовать подушку, которую подкладывают под грудь и живот, оставляя руки и ноги свободными. В таком положении малыш будет вынужден принять положение на четвереньках.</w:t>
      </w:r>
    </w:p>
    <w:p w:rsidR="0027409F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lastRenderedPageBreak/>
        <w:t>Также способствует тренировке навыка удерживания тела на четвереньках упражнение, когда малыша прижимают спиной к животу родителя, выставляют его на коленки и таким образом вместе делают первые шаги. Как только кроха освоится, можно будет его отпустить, предлагая закончить упражнение самостоятельно.</w:t>
      </w:r>
    </w:p>
    <w:p w:rsidR="00A53EF6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Научить ребёнка передвигать ноги в положении на четвереньках можно, уложив его грудью и животом на матрас, который нужно будет медленно двигать к себе, таким образом стимулируя малыша переставлять коленки.</w:t>
      </w:r>
    </w:p>
    <w:p w:rsidR="004F0A02" w:rsidRPr="009609F5" w:rsidRDefault="004F0A02" w:rsidP="00F72ADD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068195"/>
            <wp:effectExtent l="0" t="0" r="0" b="8255"/>
            <wp:docPr id="5" name="Рисунок 9" descr="как научить ребенка ползать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научить ребенка ползать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9F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Научить кроху переставлять руки можно, удерживая его на весу над твёрдой поверхностью и предоставляя возможность переставлять по ней руки. Стимулировать желание выполнять задание можно с помощью любимой игрушки или яркого предмета.</w:t>
      </w:r>
    </w:p>
    <w:p w:rsidR="00A53EF6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Также родители могут попробовать научить малыша быстро ползать, показав ему, как двигать ногами и руками одновременно. Для этого папа переставляет коленки крохи по мату, а мама передвигает руки. Таким образом можно дать возможность малышу доползти до любимой игрушки и получить заслуженную похвалу, а заодно и мотивацию продолжать обучение.</w:t>
      </w:r>
    </w:p>
    <w:p w:rsidR="0027409F" w:rsidRPr="009609F5" w:rsidRDefault="00A53EF6" w:rsidP="009609F5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t>Также для развития у ребёнка навыка ползать можно использовать фитбол, детскую аквагимнастику и грудничковое плаванье. Несколько недель занятий обязательно поспособствуют положительной динамике в развитии и улучшению общей физической формы ребенка.</w:t>
      </w:r>
    </w:p>
    <w:p w:rsidR="00A53EF6" w:rsidRPr="009609F5" w:rsidRDefault="00A53EF6" w:rsidP="009609F5">
      <w:pPr>
        <w:pStyle w:val="a6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</w:pPr>
      <w:r w:rsidRPr="009609F5">
        <w:rPr>
          <w:rFonts w:ascii="Times New Roman" w:eastAsia="Times New Roman" w:hAnsi="Times New Roman" w:cs="Times New Roman"/>
          <w:color w:val="0C212B"/>
          <w:sz w:val="28"/>
          <w:szCs w:val="28"/>
          <w:lang w:eastAsia="ru-RU"/>
        </w:rPr>
        <w:lastRenderedPageBreak/>
        <w:t>Индивидуальный комплекс упражнений, а также ответы на вопросы о том, как научить ребенка ползать, можно получить у педиатра, который поможет разработать эффективную программу с учетом особенностей маленького пациента.</w:t>
      </w:r>
    </w:p>
    <w:p w:rsidR="00D26A04" w:rsidRPr="009609F5" w:rsidRDefault="004F0A02" w:rsidP="00F72AD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09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1894205"/>
            <wp:effectExtent l="0" t="0" r="0" b="0"/>
            <wp:docPr id="11" name="Рисунок 10" descr="как научить ребенка ползать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научить ребенка ползать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A04" w:rsidRPr="009609F5" w:rsidSect="0084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073" w:rsidRDefault="00241073" w:rsidP="009609F5">
      <w:pPr>
        <w:spacing w:after="0" w:line="240" w:lineRule="auto"/>
      </w:pPr>
      <w:r>
        <w:separator/>
      </w:r>
    </w:p>
  </w:endnote>
  <w:endnote w:type="continuationSeparator" w:id="1">
    <w:p w:rsidR="00241073" w:rsidRDefault="00241073" w:rsidP="0096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073" w:rsidRDefault="00241073" w:rsidP="009609F5">
      <w:pPr>
        <w:spacing w:after="0" w:line="240" w:lineRule="auto"/>
      </w:pPr>
      <w:r>
        <w:separator/>
      </w:r>
    </w:p>
  </w:footnote>
  <w:footnote w:type="continuationSeparator" w:id="1">
    <w:p w:rsidR="00241073" w:rsidRDefault="00241073" w:rsidP="0096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5FE"/>
    <w:multiLevelType w:val="hybridMultilevel"/>
    <w:tmpl w:val="C778E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5345"/>
    <w:multiLevelType w:val="multilevel"/>
    <w:tmpl w:val="99D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B3763"/>
    <w:multiLevelType w:val="hybridMultilevel"/>
    <w:tmpl w:val="1C4CF1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3B1E84"/>
    <w:multiLevelType w:val="hybridMultilevel"/>
    <w:tmpl w:val="BB9A9E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566"/>
    <w:rsid w:val="001C5143"/>
    <w:rsid w:val="00215AF3"/>
    <w:rsid w:val="00241073"/>
    <w:rsid w:val="0027409F"/>
    <w:rsid w:val="002B59A2"/>
    <w:rsid w:val="00312E8B"/>
    <w:rsid w:val="00374566"/>
    <w:rsid w:val="00383152"/>
    <w:rsid w:val="004F0A02"/>
    <w:rsid w:val="006F7E4E"/>
    <w:rsid w:val="00841811"/>
    <w:rsid w:val="009609F5"/>
    <w:rsid w:val="009743F0"/>
    <w:rsid w:val="00997F25"/>
    <w:rsid w:val="00A53EF6"/>
    <w:rsid w:val="00AD6DDF"/>
    <w:rsid w:val="00B704CC"/>
    <w:rsid w:val="00CD35C4"/>
    <w:rsid w:val="00D26A04"/>
    <w:rsid w:val="00E31E47"/>
    <w:rsid w:val="00F72ADD"/>
    <w:rsid w:val="00F77380"/>
    <w:rsid w:val="00F8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11"/>
  </w:style>
  <w:style w:type="paragraph" w:styleId="2">
    <w:name w:val="heading 2"/>
    <w:basedOn w:val="a"/>
    <w:link w:val="20"/>
    <w:uiPriority w:val="9"/>
    <w:qFormat/>
    <w:rsid w:val="00215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A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15A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21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15AF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609F5"/>
  </w:style>
  <w:style w:type="paragraph" w:styleId="a9">
    <w:name w:val="footer"/>
    <w:basedOn w:val="a"/>
    <w:link w:val="aa"/>
    <w:uiPriority w:val="99"/>
    <w:semiHidden/>
    <w:unhideWhenUsed/>
    <w:rsid w:val="00960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09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70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enkoved.ru/obuchenie-rebyonka/kak-nauchit/obuchenie-rebenka-polzaniyu-s-pomoshhyu-uprazhnenij.html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rebenkoved.ru/wp-content/uploads/2016/11/kak-nauchit-polzat-rebenka_1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rebenkoved.ru/obuchenie-rebyonka/kak-nauchit/obuchenie-rebenka-polzaniyu-s-pomoshhyu-uprazhnenij.html" TargetMode="External"/><Relationship Id="rId12" Type="http://schemas.openxmlformats.org/officeDocument/2006/relationships/hyperlink" Target="http://rebenkoved.ru/wp-content/uploads/2016/11/IMG_49d2d5592aec.jpg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rebenkoved.ru/wp-content/uploads/2016/11/5768bb1f16515.jpg" TargetMode="External"/><Relationship Id="rId20" Type="http://schemas.openxmlformats.org/officeDocument/2006/relationships/hyperlink" Target="http://rebenkoved.ru/wp-content/uploads/2016/11/465996085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rebenkoved.ru/obuchenie-rebyonka/kak-nauchit/obuchenie-rebenka-polzaniyu-s-pomoshhyu-uprazhnenij.html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rebenkoved.ru/obuchenie-rebyonka/kak-nauchit/obuchenie-rebenka-polzaniyu-s-pomoshhyu-uprazhnenij.html" TargetMode="External"/><Relationship Id="rId14" Type="http://schemas.openxmlformats.org/officeDocument/2006/relationships/hyperlink" Target="http://rebenkoved.ru/wp-content/uploads/2016/11/1378486804_uprazhneniya-kak-nauchit-rebenka-polzat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Arhipova</dc:creator>
  <cp:lastModifiedBy>PC</cp:lastModifiedBy>
  <cp:revision>2</cp:revision>
  <dcterms:created xsi:type="dcterms:W3CDTF">2022-04-26T08:52:00Z</dcterms:created>
  <dcterms:modified xsi:type="dcterms:W3CDTF">2022-04-26T08:52:00Z</dcterms:modified>
</cp:coreProperties>
</file>